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02D0C" w14:textId="31B4FA97" w:rsidR="001160D6" w:rsidRPr="00211785" w:rsidRDefault="001160D6" w:rsidP="00211785">
      <w:pPr>
        <w:pStyle w:val="xmsonormal"/>
        <w:spacing w:before="0" w:beforeAutospacing="0" w:after="0" w:afterAutospacing="0"/>
        <w:jc w:val="center"/>
        <w:rPr>
          <w:rFonts w:ascii="Verdana" w:hAnsi="Verdana" w:cs="Arial"/>
          <w:b/>
        </w:rPr>
      </w:pPr>
      <w:r w:rsidRPr="00211785">
        <w:rPr>
          <w:rFonts w:ascii="Verdana" w:hAnsi="Verdana" w:cs="Arial"/>
          <w:b/>
        </w:rPr>
        <w:t>University Graduate Council</w:t>
      </w:r>
    </w:p>
    <w:p w14:paraId="76ACEE90" w14:textId="77777777" w:rsidR="001160D6" w:rsidRDefault="00C11E6B" w:rsidP="00211785">
      <w:pPr>
        <w:pStyle w:val="xmsonormal"/>
        <w:spacing w:before="0" w:beforeAutospacing="0" w:after="0" w:afterAutospacing="0"/>
        <w:jc w:val="center"/>
        <w:rPr>
          <w:rFonts w:ascii="Verdana" w:hAnsi="Verdana" w:cs="Arial"/>
          <w:b/>
        </w:rPr>
      </w:pPr>
      <w:r w:rsidRPr="00211785">
        <w:rPr>
          <w:rFonts w:ascii="Verdana" w:hAnsi="Verdana" w:cs="Arial"/>
          <w:b/>
        </w:rPr>
        <w:t>GL 220 – 3</w:t>
      </w:r>
      <w:r w:rsidR="00211785" w:rsidRPr="00211785">
        <w:rPr>
          <w:rFonts w:ascii="Verdana" w:hAnsi="Verdana" w:cs="Arial"/>
          <w:b/>
        </w:rPr>
        <w:t>:00</w:t>
      </w:r>
      <w:r w:rsidRPr="00211785">
        <w:rPr>
          <w:rFonts w:ascii="Verdana" w:hAnsi="Verdana" w:cs="Arial"/>
          <w:b/>
        </w:rPr>
        <w:t>-5</w:t>
      </w:r>
      <w:r w:rsidR="00211785" w:rsidRPr="00211785">
        <w:rPr>
          <w:rFonts w:ascii="Verdana" w:hAnsi="Verdana" w:cs="Arial"/>
          <w:b/>
        </w:rPr>
        <w:t>:00</w:t>
      </w:r>
      <w:r w:rsidR="00A73524" w:rsidRPr="00211785">
        <w:rPr>
          <w:rFonts w:ascii="Verdana" w:hAnsi="Verdana" w:cs="Arial"/>
          <w:b/>
        </w:rPr>
        <w:t xml:space="preserve"> p.m.</w:t>
      </w:r>
    </w:p>
    <w:p w14:paraId="2180F3D8" w14:textId="6B175C2A" w:rsidR="00E125E0" w:rsidRPr="00211785" w:rsidRDefault="00E125E0" w:rsidP="00211785">
      <w:pPr>
        <w:pStyle w:val="xmsonormal"/>
        <w:spacing w:before="0" w:beforeAutospacing="0" w:after="0" w:afterAutospacing="0"/>
        <w:jc w:val="center"/>
        <w:rPr>
          <w:rFonts w:ascii="Verdana" w:hAnsi="Verdana" w:cs="Arial"/>
          <w:b/>
        </w:rPr>
      </w:pPr>
      <w:bookmarkStart w:id="0" w:name="_GoBack"/>
      <w:bookmarkEnd w:id="0"/>
      <w:r>
        <w:rPr>
          <w:rFonts w:ascii="Verdana" w:hAnsi="Verdana" w:cs="Arial"/>
          <w:b/>
        </w:rPr>
        <w:t>September 5, 2013</w:t>
      </w:r>
    </w:p>
    <w:p w14:paraId="6348F5E8" w14:textId="77777777" w:rsidR="00211785" w:rsidRPr="00211785" w:rsidRDefault="00211785" w:rsidP="00211785">
      <w:pPr>
        <w:pStyle w:val="xmsonormal"/>
        <w:spacing w:before="0" w:beforeAutospacing="0" w:after="0" w:afterAutospacing="0"/>
        <w:jc w:val="center"/>
        <w:rPr>
          <w:rFonts w:ascii="Verdana" w:hAnsi="Verdana" w:cs="Arial"/>
          <w:b/>
        </w:rPr>
      </w:pPr>
      <w:r w:rsidRPr="00211785">
        <w:rPr>
          <w:rFonts w:ascii="Verdana" w:hAnsi="Verdana" w:cs="Arial"/>
          <w:b/>
        </w:rPr>
        <w:t>Minutes</w:t>
      </w:r>
    </w:p>
    <w:p w14:paraId="010EBF32" w14:textId="77777777" w:rsidR="001160D6" w:rsidRPr="00211785" w:rsidRDefault="001160D6" w:rsidP="00211785">
      <w:pPr>
        <w:pStyle w:val="xmsonormal"/>
        <w:spacing w:before="0" w:beforeAutospacing="0" w:after="0" w:afterAutospacing="0"/>
        <w:rPr>
          <w:rFonts w:ascii="Verdana" w:hAnsi="Verdana" w:cs="Arial"/>
        </w:rPr>
      </w:pPr>
    </w:p>
    <w:p w14:paraId="659FAB94" w14:textId="6FB87A33" w:rsidR="00C21AC8" w:rsidRDefault="00211785" w:rsidP="00211785">
      <w:pPr>
        <w:rPr>
          <w:rFonts w:ascii="Verdana" w:hAnsi="Verdana" w:cs="Calibri"/>
          <w:sz w:val="24"/>
          <w:szCs w:val="24"/>
        </w:rPr>
      </w:pPr>
      <w:r w:rsidRPr="00211785">
        <w:rPr>
          <w:rFonts w:ascii="Verdana" w:hAnsi="Verdana" w:cs="Calibri"/>
          <w:b/>
          <w:sz w:val="24"/>
          <w:szCs w:val="24"/>
        </w:rPr>
        <w:t>Members present:</w:t>
      </w:r>
      <w:r w:rsidRPr="00211785">
        <w:rPr>
          <w:rFonts w:ascii="Verdana" w:hAnsi="Verdana" w:cs="Calibri"/>
          <w:sz w:val="24"/>
          <w:szCs w:val="24"/>
        </w:rPr>
        <w:t xml:space="preserve"> Fred Blevens (SJMC), Chair, Adis Beesting (Library), Winifred </w:t>
      </w:r>
      <w:proofErr w:type="spellStart"/>
      <w:r w:rsidR="00B7532A">
        <w:rPr>
          <w:rFonts w:ascii="Verdana" w:hAnsi="Verdana" w:cs="Calibri"/>
          <w:sz w:val="24"/>
          <w:szCs w:val="24"/>
        </w:rPr>
        <w:t>Elysse</w:t>
      </w:r>
      <w:proofErr w:type="spellEnd"/>
      <w:r w:rsidR="00B7532A">
        <w:rPr>
          <w:rFonts w:ascii="Verdana" w:hAnsi="Verdana" w:cs="Calibri"/>
          <w:sz w:val="24"/>
          <w:szCs w:val="24"/>
        </w:rPr>
        <w:t xml:space="preserve"> </w:t>
      </w:r>
      <w:r w:rsidRPr="00211785">
        <w:rPr>
          <w:rFonts w:ascii="Verdana" w:hAnsi="Verdana" w:cs="Calibri"/>
          <w:sz w:val="24"/>
          <w:szCs w:val="24"/>
        </w:rPr>
        <w:t>Newman (CARTA), Karlene Cousin</w:t>
      </w:r>
      <w:r w:rsidR="00E81AF8">
        <w:rPr>
          <w:rFonts w:ascii="Verdana" w:hAnsi="Verdana" w:cs="Calibri"/>
          <w:sz w:val="24"/>
          <w:szCs w:val="24"/>
        </w:rPr>
        <w:t>s</w:t>
      </w:r>
      <w:r w:rsidRPr="00211785">
        <w:rPr>
          <w:rFonts w:ascii="Verdana" w:hAnsi="Verdana" w:cs="Calibri"/>
          <w:sz w:val="24"/>
          <w:szCs w:val="24"/>
        </w:rPr>
        <w:t xml:space="preserve"> (BU), Liz Cramer (ED), </w:t>
      </w:r>
      <w:proofErr w:type="spellStart"/>
      <w:r w:rsidRPr="00211785">
        <w:rPr>
          <w:rFonts w:ascii="Verdana" w:eastAsia="Times New Roman" w:hAnsi="Verdana" w:cs="Times New Roman"/>
          <w:sz w:val="24"/>
          <w:szCs w:val="24"/>
        </w:rPr>
        <w:t>Jinlin</w:t>
      </w:r>
      <w:proofErr w:type="spellEnd"/>
      <w:r w:rsidRPr="00211785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211785">
        <w:rPr>
          <w:rFonts w:ascii="Verdana" w:eastAsia="Times New Roman" w:hAnsi="Verdana" w:cs="Times New Roman"/>
          <w:sz w:val="24"/>
          <w:szCs w:val="24"/>
        </w:rPr>
        <w:t>Zhoa</w:t>
      </w:r>
      <w:proofErr w:type="spellEnd"/>
      <w:r w:rsidRPr="0021178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211785">
        <w:rPr>
          <w:rFonts w:ascii="Verdana" w:hAnsi="Verdana" w:cs="Calibri"/>
          <w:sz w:val="24"/>
          <w:szCs w:val="24"/>
        </w:rPr>
        <w:t xml:space="preserve">(HM), Matthew </w:t>
      </w:r>
      <w:proofErr w:type="spellStart"/>
      <w:r w:rsidRPr="00211785">
        <w:rPr>
          <w:rFonts w:ascii="Verdana" w:hAnsi="Verdana" w:cs="Calibri"/>
          <w:sz w:val="24"/>
          <w:szCs w:val="24"/>
        </w:rPr>
        <w:t>Mirow</w:t>
      </w:r>
      <w:proofErr w:type="spellEnd"/>
      <w:r w:rsidRPr="00211785">
        <w:rPr>
          <w:rFonts w:ascii="Verdana" w:hAnsi="Verdana" w:cs="Calibri"/>
          <w:sz w:val="24"/>
          <w:szCs w:val="24"/>
        </w:rPr>
        <w:t xml:space="preserve"> (Law), </w:t>
      </w:r>
      <w:r w:rsidRPr="00211785">
        <w:rPr>
          <w:rFonts w:ascii="Verdana" w:eastAsia="Times New Roman" w:hAnsi="Verdana" w:cs="Times New Roman"/>
          <w:sz w:val="24"/>
          <w:szCs w:val="24"/>
        </w:rPr>
        <w:t>Cheng-Xian Lin</w:t>
      </w:r>
      <w:r w:rsidR="00E81AF8">
        <w:rPr>
          <w:rFonts w:ascii="Verdana" w:eastAsia="Times New Roman" w:hAnsi="Verdana" w:cs="Times New Roman"/>
          <w:sz w:val="24"/>
          <w:szCs w:val="24"/>
        </w:rPr>
        <w:t xml:space="preserve"> (Charlie)</w:t>
      </w:r>
      <w:r w:rsidRPr="0021178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211785">
        <w:rPr>
          <w:rFonts w:ascii="Verdana" w:hAnsi="Verdana" w:cs="Calibri"/>
          <w:sz w:val="24"/>
          <w:szCs w:val="24"/>
        </w:rPr>
        <w:t xml:space="preserve">(EG), </w:t>
      </w:r>
      <w:r w:rsidRPr="00211785">
        <w:rPr>
          <w:rFonts w:ascii="Verdana" w:hAnsi="Verdana" w:cs="Arial"/>
          <w:sz w:val="24"/>
          <w:szCs w:val="24"/>
        </w:rPr>
        <w:t xml:space="preserve">Lidia Kos, (Graduate School), Laura De </w:t>
      </w:r>
      <w:proofErr w:type="spellStart"/>
      <w:r w:rsidRPr="00211785">
        <w:rPr>
          <w:rFonts w:ascii="Verdana" w:hAnsi="Verdana" w:cs="Arial"/>
          <w:sz w:val="24"/>
          <w:szCs w:val="24"/>
        </w:rPr>
        <w:t>Carli</w:t>
      </w:r>
      <w:proofErr w:type="spellEnd"/>
      <w:r w:rsidRPr="00211785">
        <w:rPr>
          <w:rFonts w:ascii="Verdana" w:hAnsi="Verdana" w:cs="Arial"/>
          <w:sz w:val="24"/>
          <w:szCs w:val="24"/>
        </w:rPr>
        <w:t xml:space="preserve"> (AS</w:t>
      </w:r>
      <w:r w:rsidR="00B7532A">
        <w:rPr>
          <w:rFonts w:ascii="Verdana" w:hAnsi="Verdana" w:cs="Arial"/>
          <w:sz w:val="24"/>
          <w:szCs w:val="24"/>
        </w:rPr>
        <w:t xml:space="preserve">), </w:t>
      </w:r>
      <w:proofErr w:type="spellStart"/>
      <w:r w:rsidR="003031A7">
        <w:rPr>
          <w:rFonts w:ascii="Verdana" w:hAnsi="Verdana" w:cs="Calibri"/>
          <w:sz w:val="24"/>
          <w:szCs w:val="24"/>
        </w:rPr>
        <w:t>A</w:t>
      </w:r>
      <w:r w:rsidR="00C21AC8">
        <w:rPr>
          <w:rFonts w:ascii="Verdana" w:hAnsi="Verdana" w:cs="Calibri"/>
          <w:sz w:val="24"/>
          <w:szCs w:val="24"/>
        </w:rPr>
        <w:t>lok</w:t>
      </w:r>
      <w:proofErr w:type="spellEnd"/>
      <w:r w:rsidR="00C21AC8">
        <w:rPr>
          <w:rFonts w:ascii="Verdana" w:hAnsi="Verdana" w:cs="Calibri"/>
          <w:sz w:val="24"/>
          <w:szCs w:val="24"/>
        </w:rPr>
        <w:t xml:space="preserve"> </w:t>
      </w:r>
      <w:proofErr w:type="spellStart"/>
      <w:r w:rsidR="00C21AC8">
        <w:rPr>
          <w:rFonts w:ascii="Verdana" w:hAnsi="Verdana" w:cs="Calibri"/>
          <w:sz w:val="24"/>
          <w:szCs w:val="24"/>
        </w:rPr>
        <w:t>Deoraj</w:t>
      </w:r>
      <w:proofErr w:type="spellEnd"/>
      <w:r w:rsidR="00C21AC8">
        <w:rPr>
          <w:rFonts w:ascii="Verdana" w:hAnsi="Verdana" w:cs="Calibri"/>
          <w:sz w:val="24"/>
          <w:szCs w:val="24"/>
        </w:rPr>
        <w:t xml:space="preserve"> (CPHSW)</w:t>
      </w:r>
      <w:r w:rsidR="00B7532A">
        <w:rPr>
          <w:rFonts w:ascii="Verdana" w:hAnsi="Verdana" w:cs="Calibri"/>
          <w:sz w:val="24"/>
          <w:szCs w:val="24"/>
        </w:rPr>
        <w:t xml:space="preserve">, </w:t>
      </w:r>
      <w:proofErr w:type="spellStart"/>
      <w:r w:rsidR="00B7532A">
        <w:rPr>
          <w:rFonts w:ascii="Verdana" w:eastAsia="Times New Roman" w:hAnsi="Verdana"/>
          <w:color w:val="000000"/>
          <w:sz w:val="24"/>
          <w:szCs w:val="24"/>
        </w:rPr>
        <w:t>Sahar</w:t>
      </w:r>
      <w:proofErr w:type="spellEnd"/>
      <w:r w:rsidR="00B7532A">
        <w:rPr>
          <w:rFonts w:ascii="Verdana" w:eastAsia="Times New Roman" w:hAnsi="Verdana"/>
          <w:color w:val="000000"/>
          <w:sz w:val="24"/>
          <w:szCs w:val="24"/>
        </w:rPr>
        <w:t xml:space="preserve"> </w:t>
      </w:r>
      <w:proofErr w:type="spellStart"/>
      <w:r w:rsidR="00B7532A">
        <w:rPr>
          <w:rFonts w:ascii="Verdana" w:eastAsia="Times New Roman" w:hAnsi="Verdana"/>
          <w:color w:val="000000"/>
          <w:sz w:val="24"/>
          <w:szCs w:val="24"/>
        </w:rPr>
        <w:t>Ajabshir</w:t>
      </w:r>
      <w:proofErr w:type="spellEnd"/>
      <w:r w:rsidR="00B7532A">
        <w:rPr>
          <w:rFonts w:ascii="Verdana" w:eastAsia="Times New Roman" w:hAnsi="Verdana"/>
          <w:color w:val="000000"/>
          <w:sz w:val="24"/>
          <w:szCs w:val="24"/>
        </w:rPr>
        <w:t>, Vice Chair, GPSC (Graduate Student)</w:t>
      </w:r>
    </w:p>
    <w:p w14:paraId="26A3686C" w14:textId="48DD6101" w:rsidR="00211785" w:rsidRPr="00211785" w:rsidRDefault="00211785" w:rsidP="00211785">
      <w:pPr>
        <w:rPr>
          <w:rFonts w:ascii="Verdana" w:eastAsia="Times New Roman" w:hAnsi="Verdana" w:cs="Times New Roman"/>
          <w:sz w:val="24"/>
          <w:szCs w:val="24"/>
        </w:rPr>
      </w:pPr>
      <w:r w:rsidRPr="00211785">
        <w:rPr>
          <w:rFonts w:ascii="Verdana" w:eastAsia="Times New Roman" w:hAnsi="Verdana"/>
          <w:b/>
          <w:color w:val="000000"/>
          <w:sz w:val="24"/>
          <w:szCs w:val="24"/>
        </w:rPr>
        <w:t>Guests:</w:t>
      </w:r>
      <w:r w:rsidRPr="00211785">
        <w:rPr>
          <w:rFonts w:ascii="Verdana" w:eastAsia="Times New Roman" w:hAnsi="Verdana"/>
          <w:color w:val="000000"/>
          <w:sz w:val="24"/>
          <w:szCs w:val="24"/>
        </w:rPr>
        <w:t xml:space="preserve"> </w:t>
      </w:r>
      <w:r w:rsidR="00B7532A" w:rsidRPr="00211785">
        <w:rPr>
          <w:rFonts w:ascii="Verdana" w:eastAsia="Times New Roman" w:hAnsi="Verdana"/>
          <w:color w:val="000000"/>
          <w:sz w:val="24"/>
          <w:szCs w:val="24"/>
        </w:rPr>
        <w:t>Delano Gray, Chair, Faculty Senate,</w:t>
      </w:r>
      <w:r w:rsidR="00B7532A">
        <w:rPr>
          <w:rFonts w:ascii="Verdana" w:eastAsia="Times New Roman" w:hAnsi="Verdana"/>
          <w:color w:val="000000"/>
          <w:sz w:val="24"/>
          <w:szCs w:val="24"/>
        </w:rPr>
        <w:t xml:space="preserve"> </w:t>
      </w:r>
      <w:r w:rsidRPr="00211785">
        <w:rPr>
          <w:rFonts w:ascii="Verdana" w:eastAsia="Times New Roman" w:hAnsi="Verdana"/>
          <w:color w:val="000000"/>
          <w:sz w:val="24"/>
          <w:szCs w:val="24"/>
        </w:rPr>
        <w:t>Juneisy Hawkins, A</w:t>
      </w:r>
      <w:r w:rsidR="00E81AF8">
        <w:rPr>
          <w:rFonts w:ascii="Verdana" w:eastAsia="Times New Roman" w:hAnsi="Verdana"/>
          <w:color w:val="000000"/>
          <w:sz w:val="24"/>
          <w:szCs w:val="24"/>
        </w:rPr>
        <w:t xml:space="preserve">dministrative </w:t>
      </w:r>
      <w:r w:rsidRPr="00211785">
        <w:rPr>
          <w:rFonts w:ascii="Verdana" w:eastAsia="Times New Roman" w:hAnsi="Verdana"/>
          <w:color w:val="000000"/>
          <w:sz w:val="24"/>
          <w:szCs w:val="24"/>
        </w:rPr>
        <w:t>A</w:t>
      </w:r>
      <w:r w:rsidR="00E81AF8">
        <w:rPr>
          <w:rFonts w:ascii="Verdana" w:eastAsia="Times New Roman" w:hAnsi="Verdana"/>
          <w:color w:val="000000"/>
          <w:sz w:val="24"/>
          <w:szCs w:val="24"/>
        </w:rPr>
        <w:t>ssistant</w:t>
      </w:r>
      <w:r w:rsidRPr="00211785">
        <w:rPr>
          <w:rFonts w:ascii="Verdana" w:eastAsia="Times New Roman" w:hAnsi="Verdana"/>
          <w:color w:val="000000"/>
          <w:sz w:val="24"/>
          <w:szCs w:val="24"/>
        </w:rPr>
        <w:t>, Faculty Senate</w:t>
      </w:r>
      <w:r w:rsidR="00B7532A">
        <w:rPr>
          <w:rFonts w:ascii="Verdana" w:eastAsia="Times New Roman" w:hAnsi="Verdana"/>
          <w:color w:val="000000"/>
          <w:sz w:val="24"/>
          <w:szCs w:val="24"/>
        </w:rPr>
        <w:t xml:space="preserve">, Susan </w:t>
      </w:r>
      <w:proofErr w:type="spellStart"/>
      <w:r w:rsidR="00B7532A">
        <w:rPr>
          <w:rFonts w:ascii="Verdana" w:eastAsia="Times New Roman" w:hAnsi="Verdana"/>
          <w:color w:val="000000"/>
          <w:sz w:val="24"/>
          <w:szCs w:val="24"/>
        </w:rPr>
        <w:t>Himbur</w:t>
      </w:r>
      <w:r w:rsidR="00E81AF8">
        <w:rPr>
          <w:rFonts w:ascii="Verdana" w:eastAsia="Times New Roman" w:hAnsi="Verdana"/>
          <w:color w:val="000000"/>
          <w:sz w:val="24"/>
          <w:szCs w:val="24"/>
        </w:rPr>
        <w:t>g</w:t>
      </w:r>
      <w:proofErr w:type="spellEnd"/>
      <w:r w:rsidR="006B6F94">
        <w:rPr>
          <w:rFonts w:ascii="Verdana" w:eastAsia="Times New Roman" w:hAnsi="Verdana"/>
          <w:color w:val="000000"/>
          <w:sz w:val="24"/>
          <w:szCs w:val="24"/>
        </w:rPr>
        <w:t xml:space="preserve">, Director, Office of </w:t>
      </w:r>
      <w:r w:rsidR="00B7532A">
        <w:rPr>
          <w:rFonts w:ascii="Verdana" w:eastAsia="Times New Roman" w:hAnsi="Verdana"/>
          <w:color w:val="000000"/>
          <w:sz w:val="24"/>
          <w:szCs w:val="24"/>
        </w:rPr>
        <w:t>Academic Planning &amp; Accountability</w:t>
      </w:r>
      <w:r w:rsidR="00E81AF8">
        <w:rPr>
          <w:rFonts w:ascii="Verdana" w:eastAsia="Times New Roman" w:hAnsi="Verdana"/>
          <w:color w:val="000000"/>
          <w:sz w:val="24"/>
          <w:szCs w:val="24"/>
        </w:rPr>
        <w:t xml:space="preserve">, </w:t>
      </w:r>
      <w:r w:rsidR="006B6F94">
        <w:rPr>
          <w:rFonts w:ascii="Verdana" w:eastAsia="Times New Roman" w:hAnsi="Verdana"/>
          <w:color w:val="000000"/>
          <w:sz w:val="24"/>
          <w:szCs w:val="24"/>
        </w:rPr>
        <w:t xml:space="preserve">Carolina Zapata, </w:t>
      </w:r>
      <w:r w:rsidR="00B7532A">
        <w:rPr>
          <w:rFonts w:ascii="Verdana" w:eastAsia="Times New Roman" w:hAnsi="Verdana"/>
          <w:color w:val="000000"/>
          <w:sz w:val="24"/>
          <w:szCs w:val="24"/>
        </w:rPr>
        <w:t>Office of Academic Planning &amp; Accountability</w:t>
      </w:r>
    </w:p>
    <w:p w14:paraId="65E9B17D" w14:textId="77777777" w:rsidR="00211785" w:rsidRPr="00211785" w:rsidRDefault="00211785" w:rsidP="00211785">
      <w:pPr>
        <w:pStyle w:val="xmsonormal"/>
        <w:spacing w:before="0" w:beforeAutospacing="0" w:after="0" w:afterAutospacing="0"/>
        <w:rPr>
          <w:rFonts w:ascii="Verdana" w:hAnsi="Verdana" w:cs="Arial"/>
        </w:rPr>
      </w:pPr>
    </w:p>
    <w:p w14:paraId="514AFE16" w14:textId="211959DD" w:rsidR="00C11E6B" w:rsidRPr="00211785" w:rsidRDefault="007E37CB" w:rsidP="00211785">
      <w:pPr>
        <w:pStyle w:val="xmsonormal"/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 xml:space="preserve">1. </w:t>
      </w:r>
      <w:r w:rsidR="00211785" w:rsidRPr="00211785">
        <w:rPr>
          <w:rFonts w:ascii="Verdana" w:hAnsi="Verdana" w:cs="Arial"/>
        </w:rPr>
        <w:t>The meeting was called to order at 3:0</w:t>
      </w:r>
      <w:r w:rsidR="006B6F94">
        <w:rPr>
          <w:rFonts w:ascii="Verdana" w:hAnsi="Verdana" w:cs="Arial"/>
        </w:rPr>
        <w:t>0</w:t>
      </w:r>
      <w:r w:rsidR="00211785" w:rsidRPr="00211785">
        <w:rPr>
          <w:rFonts w:ascii="Verdana" w:hAnsi="Verdana" w:cs="Arial"/>
        </w:rPr>
        <w:t xml:space="preserve"> p.m. and the agenda was approved without corrections.</w:t>
      </w:r>
    </w:p>
    <w:p w14:paraId="450262EA" w14:textId="77777777" w:rsidR="00C11E6B" w:rsidRPr="00211785" w:rsidRDefault="00C11E6B" w:rsidP="00211785">
      <w:pPr>
        <w:pStyle w:val="xmsonormal"/>
        <w:spacing w:before="0" w:beforeAutospacing="0" w:after="0" w:afterAutospacing="0"/>
        <w:ind w:left="360"/>
        <w:rPr>
          <w:rFonts w:ascii="Verdana" w:hAnsi="Verdana" w:cs="Arial"/>
        </w:rPr>
      </w:pPr>
    </w:p>
    <w:p w14:paraId="07998B72" w14:textId="77777777" w:rsidR="00211785" w:rsidRPr="00211785" w:rsidRDefault="007E37CB" w:rsidP="00211785">
      <w:pPr>
        <w:pStyle w:val="xmsonormal"/>
        <w:spacing w:before="0" w:beforeAutospacing="0" w:after="0" w:afterAutospacing="0"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2. </w:t>
      </w:r>
      <w:r w:rsidR="00C11E6B" w:rsidRPr="00211785">
        <w:rPr>
          <w:rFonts w:ascii="Verdana" w:hAnsi="Verdana" w:cs="Arial"/>
        </w:rPr>
        <w:t>Orientation for members</w:t>
      </w:r>
    </w:p>
    <w:p w14:paraId="28873F20" w14:textId="2734E23B" w:rsidR="00C11E6B" w:rsidRDefault="00211785" w:rsidP="00644DAF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="Verdana" w:hAnsi="Verdana" w:cs="Arial"/>
        </w:rPr>
      </w:pPr>
      <w:r w:rsidRPr="00211785">
        <w:rPr>
          <w:rFonts w:ascii="Verdana" w:hAnsi="Verdana" w:cs="Arial"/>
        </w:rPr>
        <w:t>R</w:t>
      </w:r>
      <w:r w:rsidR="00C11E6B" w:rsidRPr="00211785">
        <w:rPr>
          <w:rFonts w:ascii="Verdana" w:hAnsi="Verdana" w:cs="Arial"/>
        </w:rPr>
        <w:t xml:space="preserve">eview of 2012 annual report and bulletin calendars. </w:t>
      </w:r>
      <w:r w:rsidRPr="00211785">
        <w:rPr>
          <w:rFonts w:ascii="Verdana" w:hAnsi="Verdana" w:cs="Arial"/>
        </w:rPr>
        <w:t xml:space="preserve"> </w:t>
      </w:r>
      <w:r w:rsidR="00C21AC8">
        <w:rPr>
          <w:rFonts w:ascii="Verdana" w:hAnsi="Verdana" w:cs="Arial"/>
        </w:rPr>
        <w:t>Members must attend all hearings scheduled on Friday mornings as indicated on the Curriculum Calendar.</w:t>
      </w:r>
    </w:p>
    <w:p w14:paraId="63FFB8F0" w14:textId="77777777" w:rsidR="00C21AC8" w:rsidRPr="00211785" w:rsidRDefault="00C21AC8" w:rsidP="00C21AC8">
      <w:pPr>
        <w:pStyle w:val="xmsonormal"/>
        <w:spacing w:before="0" w:beforeAutospacing="0" w:after="0" w:afterAutospacing="0"/>
        <w:rPr>
          <w:rFonts w:ascii="Verdana" w:hAnsi="Verdana" w:cs="Arial"/>
        </w:rPr>
      </w:pPr>
    </w:p>
    <w:p w14:paraId="3BB3371F" w14:textId="7D05FA41" w:rsidR="00644DAF" w:rsidRDefault="007E37CB" w:rsidP="00644DAF">
      <w:pPr>
        <w:pStyle w:val="xmsonormal"/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>3.</w:t>
      </w:r>
      <w:r w:rsidR="00644DAF">
        <w:rPr>
          <w:rFonts w:ascii="Verdana" w:hAnsi="Verdana" w:cs="Arial"/>
        </w:rPr>
        <w:t xml:space="preserve"> Election of Chair, Vice-Chair, &amp; Secretary</w:t>
      </w:r>
      <w:r>
        <w:rPr>
          <w:rFonts w:ascii="Verdana" w:hAnsi="Verdana" w:cs="Arial"/>
        </w:rPr>
        <w:t xml:space="preserve"> </w:t>
      </w:r>
      <w:r w:rsidR="00644DAF">
        <w:rPr>
          <w:rFonts w:ascii="Verdana" w:hAnsi="Verdana" w:cs="Arial"/>
        </w:rPr>
        <w:tab/>
      </w:r>
    </w:p>
    <w:p w14:paraId="695E77E9" w14:textId="77777777" w:rsidR="00644DAF" w:rsidRDefault="00644DAF" w:rsidP="00644DAF">
      <w:pPr>
        <w:pStyle w:val="xmsonormal"/>
        <w:spacing w:before="0" w:beforeAutospacing="0" w:after="0" w:afterAutospacing="0"/>
        <w:rPr>
          <w:rFonts w:ascii="Verdana" w:hAnsi="Verdana" w:cs="Arial"/>
        </w:rPr>
      </w:pPr>
    </w:p>
    <w:p w14:paraId="0985AB00" w14:textId="655678AD" w:rsidR="00644DAF" w:rsidRDefault="00C21AC8" w:rsidP="00644DAF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>Fred Blevens was nominated and ele</w:t>
      </w:r>
      <w:r w:rsidR="00644DAF">
        <w:rPr>
          <w:rFonts w:ascii="Verdana" w:hAnsi="Verdana" w:cs="Arial"/>
        </w:rPr>
        <w:t>c</w:t>
      </w:r>
      <w:r>
        <w:rPr>
          <w:rFonts w:ascii="Verdana" w:hAnsi="Verdana" w:cs="Arial"/>
        </w:rPr>
        <w:t>ted</w:t>
      </w:r>
      <w:r w:rsidR="00644DAF">
        <w:rPr>
          <w:rFonts w:ascii="Verdana" w:hAnsi="Verdana" w:cs="Arial"/>
        </w:rPr>
        <w:t xml:space="preserve"> Chair.</w:t>
      </w:r>
      <w:r w:rsidR="00C11E6B" w:rsidRPr="00211785">
        <w:rPr>
          <w:rFonts w:ascii="Verdana" w:hAnsi="Verdana" w:cs="Arial"/>
        </w:rPr>
        <w:t xml:space="preserve"> </w:t>
      </w:r>
    </w:p>
    <w:p w14:paraId="515A0FA6" w14:textId="348C2653" w:rsidR="00644DAF" w:rsidRDefault="00644DAF" w:rsidP="00644DAF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>Winifred Newman was nominated and elected Vice-C</w:t>
      </w:r>
      <w:r w:rsidR="00C11E6B" w:rsidRPr="00211785">
        <w:rPr>
          <w:rFonts w:ascii="Verdana" w:hAnsi="Verdana" w:cs="Arial"/>
        </w:rPr>
        <w:t xml:space="preserve">hair </w:t>
      </w:r>
    </w:p>
    <w:p w14:paraId="678D76A1" w14:textId="6D5E04CC" w:rsidR="00211785" w:rsidRDefault="00644DAF" w:rsidP="00644DAF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>Adis Beesting was nominated and elected S</w:t>
      </w:r>
      <w:r w:rsidR="00C11E6B" w:rsidRPr="00211785">
        <w:rPr>
          <w:rFonts w:ascii="Verdana" w:hAnsi="Verdana" w:cs="Arial"/>
        </w:rPr>
        <w:t>ecretary.</w:t>
      </w:r>
    </w:p>
    <w:p w14:paraId="0EC521ED" w14:textId="77777777" w:rsidR="00644DAF" w:rsidRPr="00211785" w:rsidRDefault="00644DAF" w:rsidP="00644DAF">
      <w:pPr>
        <w:pStyle w:val="xmsonormal"/>
        <w:spacing w:before="0" w:beforeAutospacing="0" w:after="0" w:afterAutospacing="0"/>
        <w:rPr>
          <w:rFonts w:ascii="Verdana" w:hAnsi="Verdana" w:cs="Arial"/>
        </w:rPr>
      </w:pPr>
    </w:p>
    <w:p w14:paraId="390CEDAF" w14:textId="77777777" w:rsidR="00C11E6B" w:rsidRDefault="007E37CB" w:rsidP="00211785">
      <w:pPr>
        <w:pStyle w:val="xmsonormal"/>
        <w:spacing w:before="0" w:beforeAutospacing="0" w:after="0" w:afterAutospacing="0"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4. </w:t>
      </w:r>
      <w:r w:rsidR="00C11E6B" w:rsidRPr="00211785">
        <w:rPr>
          <w:rFonts w:ascii="Verdana" w:hAnsi="Verdana" w:cs="Arial"/>
        </w:rPr>
        <w:t xml:space="preserve">New digital submission process. </w:t>
      </w:r>
      <w:r w:rsidR="00211785" w:rsidRPr="00211785">
        <w:rPr>
          <w:rFonts w:ascii="Verdana" w:hAnsi="Verdana" w:cs="Arial"/>
        </w:rPr>
        <w:t xml:space="preserve"> </w:t>
      </w:r>
    </w:p>
    <w:p w14:paraId="766D9BAF" w14:textId="0D109439" w:rsidR="00644DAF" w:rsidRPr="00211785" w:rsidRDefault="00644DAF" w:rsidP="00644DAF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>Hands on training will be available</w:t>
      </w:r>
      <w:r w:rsidR="00122277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The electronic submission process will be at the University level, not the College level.  That process will remain the same.  </w:t>
      </w:r>
    </w:p>
    <w:p w14:paraId="7FA71F68" w14:textId="5F9FCA7C" w:rsidR="00644DAF" w:rsidRDefault="00644DAF" w:rsidP="00644DAF">
      <w:pPr>
        <w:pStyle w:val="xmsonormal"/>
        <w:spacing w:before="0" w:beforeAutospacing="0" w:after="0" w:afterAutospacing="0"/>
        <w:rPr>
          <w:rFonts w:ascii="Verdana" w:hAnsi="Verdana" w:cs="Arial"/>
        </w:rPr>
      </w:pPr>
    </w:p>
    <w:p w14:paraId="54B4D773" w14:textId="05B78632" w:rsidR="00644DAF" w:rsidRDefault="00644DAF" w:rsidP="00644DAF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>All curriculum documents w</w:t>
      </w:r>
      <w:r w:rsidR="00122277">
        <w:rPr>
          <w:rFonts w:ascii="Verdana" w:hAnsi="Verdana" w:cs="Arial"/>
        </w:rPr>
        <w:t>ill be available for viewing on-</w:t>
      </w:r>
      <w:r>
        <w:rPr>
          <w:rFonts w:ascii="Verdana" w:hAnsi="Verdana" w:cs="Arial"/>
        </w:rPr>
        <w:t>line.  The chairs will be able to make changes to the documents.  Only the Chair of the Graduate Council, Undergraduate Council, &amp; the Curriculum Committee will have access to update the submissions.</w:t>
      </w:r>
    </w:p>
    <w:p w14:paraId="4CA3A5EC" w14:textId="77777777" w:rsidR="00644DAF" w:rsidRDefault="00644DAF" w:rsidP="00644DAF">
      <w:pPr>
        <w:pStyle w:val="xmsonormal"/>
        <w:spacing w:before="0" w:beforeAutospacing="0" w:after="0" w:afterAutospacing="0"/>
        <w:rPr>
          <w:rFonts w:ascii="Verdana" w:hAnsi="Verdana" w:cs="Arial"/>
        </w:rPr>
      </w:pPr>
    </w:p>
    <w:p w14:paraId="3D2135FC" w14:textId="24EFCC13" w:rsidR="00644DAF" w:rsidRDefault="00644DAF" w:rsidP="00644DAF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Vis</w:t>
      </w:r>
      <w:r w:rsidR="00964A1A">
        <w:rPr>
          <w:rFonts w:ascii="Verdana" w:hAnsi="Verdana" w:cs="Arial"/>
        </w:rPr>
        <w:t>i</w:t>
      </w:r>
      <w:r>
        <w:rPr>
          <w:rFonts w:ascii="Verdana" w:hAnsi="Verdana" w:cs="Arial"/>
        </w:rPr>
        <w:t>tors may comment on the sub</w:t>
      </w:r>
      <w:r w:rsidR="00964A1A">
        <w:rPr>
          <w:rFonts w:ascii="Verdana" w:hAnsi="Verdana" w:cs="Arial"/>
        </w:rPr>
        <w:t xml:space="preserve">missions on the </w:t>
      </w:r>
      <w:proofErr w:type="spellStart"/>
      <w:r w:rsidR="00964A1A">
        <w:rPr>
          <w:rFonts w:ascii="Verdana" w:hAnsi="Verdana" w:cs="Arial"/>
        </w:rPr>
        <w:t>Sharepoint</w:t>
      </w:r>
      <w:proofErr w:type="spellEnd"/>
      <w:r w:rsidR="00964A1A">
        <w:rPr>
          <w:rFonts w:ascii="Verdana" w:hAnsi="Verdana" w:cs="Arial"/>
        </w:rPr>
        <w:t xml:space="preserve"> site.</w:t>
      </w:r>
    </w:p>
    <w:p w14:paraId="1E74AFE0" w14:textId="77777777" w:rsidR="00964A1A" w:rsidRDefault="00964A1A" w:rsidP="00964A1A">
      <w:pPr>
        <w:pStyle w:val="xmsonormal"/>
        <w:spacing w:before="0" w:beforeAutospacing="0" w:after="0" w:afterAutospacing="0"/>
        <w:rPr>
          <w:rFonts w:ascii="Verdana" w:hAnsi="Verdana" w:cs="Arial"/>
        </w:rPr>
      </w:pPr>
    </w:p>
    <w:p w14:paraId="7A3D83A2" w14:textId="67261878" w:rsidR="00964A1A" w:rsidRDefault="00964A1A" w:rsidP="00644DAF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>All curr</w:t>
      </w:r>
      <w:r w:rsidR="00C258C7">
        <w:rPr>
          <w:rFonts w:ascii="Verdana" w:hAnsi="Verdana" w:cs="Arial"/>
        </w:rPr>
        <w:t>icular submissions are included</w:t>
      </w:r>
      <w:r w:rsidR="00122277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not only </w:t>
      </w:r>
      <w:r w:rsidR="00122277">
        <w:rPr>
          <w:rFonts w:ascii="Verdana" w:hAnsi="Verdana" w:cs="Arial"/>
        </w:rPr>
        <w:t xml:space="preserve">the </w:t>
      </w:r>
      <w:r>
        <w:rPr>
          <w:rFonts w:ascii="Verdana" w:hAnsi="Verdana" w:cs="Arial"/>
        </w:rPr>
        <w:t>materials for hearings.</w:t>
      </w:r>
    </w:p>
    <w:p w14:paraId="005E4631" w14:textId="77777777" w:rsidR="00644DAF" w:rsidRPr="00211785" w:rsidRDefault="00644DAF" w:rsidP="00644DAF">
      <w:pPr>
        <w:pStyle w:val="xmsonormal"/>
        <w:spacing w:before="0" w:beforeAutospacing="0" w:after="0" w:afterAutospacing="0"/>
        <w:rPr>
          <w:rFonts w:ascii="Verdana" w:hAnsi="Verdana" w:cs="Arial"/>
        </w:rPr>
      </w:pPr>
    </w:p>
    <w:p w14:paraId="40071B54" w14:textId="77777777" w:rsidR="00C11E6B" w:rsidRDefault="007E37CB" w:rsidP="00211785">
      <w:pPr>
        <w:pStyle w:val="xmsonormal"/>
        <w:spacing w:before="0" w:beforeAutospacing="0" w:after="0" w:afterAutospacing="0"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5. </w:t>
      </w:r>
      <w:r w:rsidR="00C11E6B" w:rsidRPr="00211785">
        <w:rPr>
          <w:rFonts w:ascii="Verdana" w:hAnsi="Verdana" w:cs="Arial"/>
        </w:rPr>
        <w:t>Establish times and dates for policy meetings.</w:t>
      </w:r>
    </w:p>
    <w:p w14:paraId="789CBB19" w14:textId="1F1D3371" w:rsidR="00964A1A" w:rsidRDefault="00C258C7" w:rsidP="00C258C7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>First Thursday of each month at 3:00 p.m. with cancellations when the Council has no business.</w:t>
      </w:r>
    </w:p>
    <w:p w14:paraId="199EAA0A" w14:textId="77777777" w:rsidR="00C258C7" w:rsidRPr="00211785" w:rsidRDefault="00C258C7" w:rsidP="00C258C7">
      <w:pPr>
        <w:pStyle w:val="xmsonormal"/>
        <w:spacing w:before="0" w:beforeAutospacing="0" w:after="0" w:afterAutospacing="0"/>
        <w:rPr>
          <w:rFonts w:ascii="Verdana" w:hAnsi="Verdana" w:cs="Arial"/>
        </w:rPr>
      </w:pPr>
    </w:p>
    <w:p w14:paraId="6BB04DAA" w14:textId="77777777" w:rsidR="00C11E6B" w:rsidRDefault="007E37CB" w:rsidP="00211785">
      <w:pPr>
        <w:pStyle w:val="xmsonormal"/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>6. C</w:t>
      </w:r>
      <w:r w:rsidR="0010594D" w:rsidRPr="00211785">
        <w:rPr>
          <w:rFonts w:ascii="Verdana" w:hAnsi="Verdana" w:cs="Arial"/>
        </w:rPr>
        <w:t xml:space="preserve">onsideration of </w:t>
      </w:r>
      <w:r w:rsidR="00C11E6B" w:rsidRPr="00211785">
        <w:rPr>
          <w:rFonts w:ascii="Verdana" w:hAnsi="Verdana" w:cs="Arial"/>
        </w:rPr>
        <w:t>guidelines for online doctoral programs.</w:t>
      </w:r>
    </w:p>
    <w:p w14:paraId="24924F2E" w14:textId="77777777" w:rsidR="006668C2" w:rsidRDefault="006668C2" w:rsidP="00211785">
      <w:pPr>
        <w:pStyle w:val="xmsonormal"/>
        <w:spacing w:before="0" w:beforeAutospacing="0" w:after="0" w:afterAutospacing="0"/>
        <w:rPr>
          <w:rFonts w:ascii="Verdana" w:hAnsi="Verdana" w:cs="Arial"/>
        </w:rPr>
      </w:pPr>
    </w:p>
    <w:p w14:paraId="2EC9DDF9" w14:textId="5714E2D1" w:rsidR="006668C2" w:rsidRDefault="006668C2" w:rsidP="00D95E01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>The current document includes the work of many discussions on the guidelines and strikes the right balance between being guidelines and being too prescriptive.</w:t>
      </w:r>
    </w:p>
    <w:p w14:paraId="75121030" w14:textId="1AB3DF3E" w:rsidR="00D95E01" w:rsidRDefault="00D95E01" w:rsidP="00D95E01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>Editorial corrections were made to the document.</w:t>
      </w:r>
    </w:p>
    <w:p w14:paraId="446AC38D" w14:textId="0F883427" w:rsidR="00D95E01" w:rsidRDefault="00D95E01" w:rsidP="00D95E01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 xml:space="preserve">Correction – Doctoral degree programs that are focused </w:t>
      </w:r>
      <w:r w:rsidR="00881A9A">
        <w:rPr>
          <w:rFonts w:ascii="Verdana" w:hAnsi="Verdana" w:cs="Arial"/>
        </w:rPr>
        <w:t>on research (</w:t>
      </w:r>
      <w:proofErr w:type="spellStart"/>
      <w:r w:rsidR="00881A9A">
        <w:rPr>
          <w:rFonts w:ascii="Verdana" w:hAnsi="Verdana" w:cs="Arial"/>
        </w:rPr>
        <w:t>Ed.D</w:t>
      </w:r>
      <w:proofErr w:type="spellEnd"/>
      <w:r w:rsidR="00881A9A">
        <w:rPr>
          <w:rFonts w:ascii="Verdana" w:hAnsi="Verdana" w:cs="Arial"/>
        </w:rPr>
        <w:t xml:space="preserve">., Ph.D.) or </w:t>
      </w:r>
      <w:r>
        <w:rPr>
          <w:rFonts w:ascii="Verdana" w:hAnsi="Verdana" w:cs="Arial"/>
        </w:rPr>
        <w:t>professional practice.</w:t>
      </w:r>
    </w:p>
    <w:p w14:paraId="4C0BF648" w14:textId="6E58A2E5" w:rsidR="00881A9A" w:rsidRDefault="00881A9A" w:rsidP="00D95E01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 xml:space="preserve">Remove the University Curriculum Committee from </w:t>
      </w:r>
      <w:r w:rsidR="00643706">
        <w:rPr>
          <w:rFonts w:ascii="Verdana" w:hAnsi="Verdana" w:cs="Arial"/>
        </w:rPr>
        <w:t>the document since these guidelines are for graduate programs only and the Council has sole jurisdiction</w:t>
      </w:r>
      <w:r w:rsidR="008F1150">
        <w:rPr>
          <w:rFonts w:ascii="Verdana" w:hAnsi="Verdana" w:cs="Arial"/>
        </w:rPr>
        <w:t xml:space="preserve"> over graduate issues.</w:t>
      </w:r>
    </w:p>
    <w:p w14:paraId="3E4B4516" w14:textId="77777777" w:rsidR="00C258C7" w:rsidRDefault="00C258C7" w:rsidP="00211785">
      <w:pPr>
        <w:pStyle w:val="xmsonormal"/>
        <w:spacing w:before="0" w:beforeAutospacing="0" w:after="0" w:afterAutospacing="0"/>
        <w:rPr>
          <w:rFonts w:ascii="Verdana" w:hAnsi="Verdana" w:cs="Arial"/>
        </w:rPr>
      </w:pPr>
    </w:p>
    <w:p w14:paraId="29B7A168" w14:textId="4CB0194B" w:rsidR="00881A9A" w:rsidRPr="007674F3" w:rsidRDefault="006668C2" w:rsidP="00D95E01">
      <w:pPr>
        <w:rPr>
          <w:rFonts w:ascii="Verdana" w:hAnsi="Verdana" w:cs="Arial"/>
          <w:b/>
          <w:sz w:val="24"/>
          <w:szCs w:val="24"/>
        </w:rPr>
      </w:pPr>
      <w:r w:rsidRPr="00881A9A">
        <w:rPr>
          <w:rFonts w:ascii="Verdana" w:hAnsi="Verdana" w:cs="Arial"/>
          <w:b/>
          <w:sz w:val="24"/>
          <w:szCs w:val="24"/>
        </w:rPr>
        <w:t xml:space="preserve">Motion: </w:t>
      </w:r>
      <w:r w:rsidR="00881A9A" w:rsidRPr="00881A9A">
        <w:rPr>
          <w:rFonts w:ascii="Verdana" w:hAnsi="Verdana" w:cs="Arial"/>
          <w:b/>
          <w:sz w:val="24"/>
          <w:szCs w:val="24"/>
        </w:rPr>
        <w:t>Moved that the Graduate Council adopt the guidelines for online</w:t>
      </w:r>
      <w:r w:rsidR="00881A9A" w:rsidRPr="00881A9A">
        <w:rPr>
          <w:rFonts w:ascii="Verdana" w:hAnsi="Verdana" w:cs="Arial"/>
          <w:b/>
        </w:rPr>
        <w:t xml:space="preserve"> </w:t>
      </w:r>
      <w:r w:rsidR="00881A9A" w:rsidRPr="00881A9A">
        <w:rPr>
          <w:rFonts w:ascii="Verdana" w:hAnsi="Verdana" w:cs="Arial"/>
          <w:b/>
          <w:sz w:val="24"/>
          <w:szCs w:val="24"/>
        </w:rPr>
        <w:t xml:space="preserve">doctoral programs </w:t>
      </w:r>
      <w:r w:rsidR="00881A9A">
        <w:rPr>
          <w:rFonts w:ascii="Verdana" w:hAnsi="Verdana" w:cs="Arial"/>
          <w:b/>
          <w:sz w:val="24"/>
          <w:szCs w:val="24"/>
        </w:rPr>
        <w:t>and</w:t>
      </w:r>
      <w:r w:rsidR="00881A9A" w:rsidRPr="00881A9A">
        <w:rPr>
          <w:rFonts w:ascii="Verdana" w:hAnsi="Verdana" w:cs="Arial"/>
          <w:b/>
          <w:sz w:val="24"/>
          <w:szCs w:val="24"/>
        </w:rPr>
        <w:t xml:space="preserve"> recommended </w:t>
      </w:r>
      <w:r w:rsidR="00881A9A">
        <w:rPr>
          <w:rFonts w:ascii="Verdana" w:hAnsi="Verdana" w:cs="Arial"/>
          <w:b/>
          <w:sz w:val="24"/>
          <w:szCs w:val="24"/>
        </w:rPr>
        <w:t xml:space="preserve">their adoption </w:t>
      </w:r>
      <w:r w:rsidR="00881A9A" w:rsidRPr="00881A9A">
        <w:rPr>
          <w:rFonts w:ascii="Verdana" w:hAnsi="Verdana" w:cs="Arial"/>
          <w:b/>
          <w:sz w:val="24"/>
          <w:szCs w:val="24"/>
        </w:rPr>
        <w:t>to the Faculty Senate.</w:t>
      </w:r>
    </w:p>
    <w:p w14:paraId="65A05F07" w14:textId="6557307F" w:rsidR="0010594D" w:rsidRPr="007674F3" w:rsidRDefault="00881A9A" w:rsidP="007674F3">
      <w:pPr>
        <w:rPr>
          <w:rFonts w:ascii="Verdana" w:hAnsi="Verdana" w:cs="Arial"/>
          <w:b/>
          <w:sz w:val="24"/>
          <w:szCs w:val="24"/>
        </w:rPr>
      </w:pPr>
      <w:r w:rsidRPr="007674F3">
        <w:rPr>
          <w:rFonts w:ascii="Verdana" w:hAnsi="Verdana" w:cs="Arial"/>
          <w:b/>
          <w:sz w:val="24"/>
          <w:szCs w:val="24"/>
        </w:rPr>
        <w:t xml:space="preserve">Motion </w:t>
      </w:r>
      <w:r w:rsidR="007674F3" w:rsidRPr="007674F3">
        <w:rPr>
          <w:rFonts w:ascii="Verdana" w:hAnsi="Verdana" w:cs="Arial"/>
          <w:b/>
          <w:sz w:val="24"/>
          <w:szCs w:val="24"/>
        </w:rPr>
        <w:t>passed unanimously.</w:t>
      </w:r>
    </w:p>
    <w:p w14:paraId="546A7B84" w14:textId="74700EB1" w:rsidR="001631C4" w:rsidRDefault="007E37CB" w:rsidP="00211785">
      <w:pPr>
        <w:pStyle w:val="xmsonormal"/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 xml:space="preserve">7. </w:t>
      </w:r>
      <w:r w:rsidR="00211785" w:rsidRPr="00211785">
        <w:rPr>
          <w:rFonts w:ascii="Verdana" w:hAnsi="Verdana" w:cs="Arial"/>
        </w:rPr>
        <w:t xml:space="preserve">Adjourned at </w:t>
      </w:r>
      <w:r w:rsidR="00725BDC">
        <w:rPr>
          <w:rFonts w:ascii="Verdana" w:hAnsi="Verdana" w:cs="Arial"/>
        </w:rPr>
        <w:t>4:</w:t>
      </w:r>
      <w:r w:rsidR="007674F3">
        <w:rPr>
          <w:rFonts w:ascii="Verdana" w:hAnsi="Verdana" w:cs="Arial"/>
        </w:rPr>
        <w:t>08</w:t>
      </w:r>
      <w:r w:rsidR="00725BDC">
        <w:rPr>
          <w:rFonts w:ascii="Verdana" w:hAnsi="Verdana" w:cs="Arial"/>
        </w:rPr>
        <w:t xml:space="preserve"> p.m.</w:t>
      </w:r>
    </w:p>
    <w:p w14:paraId="4D7DE4EF" w14:textId="77777777" w:rsidR="00C258C7" w:rsidRDefault="00C258C7" w:rsidP="00211785">
      <w:pPr>
        <w:pStyle w:val="xmsonormal"/>
        <w:spacing w:before="0" w:beforeAutospacing="0" w:after="0" w:afterAutospacing="0"/>
        <w:rPr>
          <w:rFonts w:ascii="Verdana" w:hAnsi="Verdana" w:cs="Arial"/>
        </w:rPr>
      </w:pPr>
    </w:p>
    <w:p w14:paraId="71C4966A" w14:textId="08148FCA" w:rsidR="00C258C7" w:rsidRPr="00211785" w:rsidRDefault="00C258C7" w:rsidP="00211785">
      <w:pPr>
        <w:pStyle w:val="xmsonormal"/>
        <w:spacing w:before="0" w:beforeAutospacing="0" w:after="0" w:afterAutospacing="0"/>
        <w:rPr>
          <w:rFonts w:ascii="Verdana" w:hAnsi="Verdana" w:cs="Arial"/>
        </w:rPr>
      </w:pPr>
      <w:r>
        <w:rPr>
          <w:rFonts w:ascii="Verdana" w:hAnsi="Verdana" w:cs="Arial"/>
        </w:rPr>
        <w:t xml:space="preserve">Respectfully submitted by Adis </w:t>
      </w:r>
      <w:r w:rsidR="00881A9A">
        <w:rPr>
          <w:rFonts w:ascii="Verdana" w:hAnsi="Verdana" w:cs="Arial"/>
        </w:rPr>
        <w:t>Beesting, Secre</w:t>
      </w:r>
      <w:r>
        <w:rPr>
          <w:rFonts w:ascii="Verdana" w:hAnsi="Verdana" w:cs="Arial"/>
        </w:rPr>
        <w:t>tary</w:t>
      </w:r>
    </w:p>
    <w:p w14:paraId="141146FB" w14:textId="77777777" w:rsidR="00211785" w:rsidRPr="00211785" w:rsidRDefault="00211785" w:rsidP="00211785">
      <w:pPr>
        <w:pStyle w:val="xmsonormal"/>
        <w:spacing w:before="0" w:beforeAutospacing="0" w:after="0" w:afterAutospacing="0"/>
        <w:rPr>
          <w:rFonts w:ascii="Verdana" w:hAnsi="Verdana" w:cs="Arial"/>
          <w:sz w:val="28"/>
          <w:szCs w:val="28"/>
        </w:rPr>
      </w:pPr>
    </w:p>
    <w:p w14:paraId="75DCBE5B" w14:textId="77777777" w:rsidR="00211785" w:rsidRPr="00211785" w:rsidRDefault="00211785" w:rsidP="00211785">
      <w:pPr>
        <w:pStyle w:val="xmsonormal"/>
        <w:spacing w:before="0" w:beforeAutospacing="0" w:after="0" w:afterAutospacing="0"/>
        <w:ind w:left="720"/>
        <w:rPr>
          <w:rFonts w:ascii="Verdana" w:hAnsi="Verdana" w:cs="Arial"/>
          <w:sz w:val="28"/>
          <w:szCs w:val="28"/>
        </w:rPr>
      </w:pPr>
    </w:p>
    <w:p w14:paraId="307FAB96" w14:textId="77777777" w:rsidR="001631C4" w:rsidRPr="00211785" w:rsidRDefault="001631C4" w:rsidP="00211785">
      <w:pPr>
        <w:pStyle w:val="ListParagraph"/>
        <w:spacing w:after="0" w:line="480" w:lineRule="auto"/>
        <w:rPr>
          <w:rFonts w:ascii="Verdana" w:hAnsi="Verdana" w:cs="Arial"/>
          <w:sz w:val="28"/>
          <w:szCs w:val="28"/>
        </w:rPr>
      </w:pPr>
    </w:p>
    <w:sectPr w:rsidR="001631C4" w:rsidRPr="00211785" w:rsidSect="00F01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130A"/>
    <w:multiLevelType w:val="hybridMultilevel"/>
    <w:tmpl w:val="4C1E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F6981"/>
    <w:multiLevelType w:val="hybridMultilevel"/>
    <w:tmpl w:val="9154DC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977524"/>
    <w:multiLevelType w:val="hybridMultilevel"/>
    <w:tmpl w:val="5F44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70812"/>
    <w:multiLevelType w:val="hybridMultilevel"/>
    <w:tmpl w:val="9F46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D62E7"/>
    <w:multiLevelType w:val="hybridMultilevel"/>
    <w:tmpl w:val="0310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D8"/>
    <w:rsid w:val="000121D2"/>
    <w:rsid w:val="0010594D"/>
    <w:rsid w:val="001160D6"/>
    <w:rsid w:val="0012017B"/>
    <w:rsid w:val="00122277"/>
    <w:rsid w:val="001631C4"/>
    <w:rsid w:val="001C10A8"/>
    <w:rsid w:val="00211785"/>
    <w:rsid w:val="002D2542"/>
    <w:rsid w:val="002F740A"/>
    <w:rsid w:val="003031A7"/>
    <w:rsid w:val="003E6E4B"/>
    <w:rsid w:val="004C54AC"/>
    <w:rsid w:val="005D68D2"/>
    <w:rsid w:val="00623743"/>
    <w:rsid w:val="00643706"/>
    <w:rsid w:val="00644DAF"/>
    <w:rsid w:val="006668C2"/>
    <w:rsid w:val="006B6F94"/>
    <w:rsid w:val="00725BDC"/>
    <w:rsid w:val="007674F3"/>
    <w:rsid w:val="007729D8"/>
    <w:rsid w:val="007D1DAC"/>
    <w:rsid w:val="007E37CB"/>
    <w:rsid w:val="00881A9A"/>
    <w:rsid w:val="008F1150"/>
    <w:rsid w:val="00964A1A"/>
    <w:rsid w:val="00A05279"/>
    <w:rsid w:val="00A73524"/>
    <w:rsid w:val="00A75594"/>
    <w:rsid w:val="00B7532A"/>
    <w:rsid w:val="00BB54EC"/>
    <w:rsid w:val="00BB5BD4"/>
    <w:rsid w:val="00C11E6B"/>
    <w:rsid w:val="00C21AC8"/>
    <w:rsid w:val="00C258C7"/>
    <w:rsid w:val="00CB28FA"/>
    <w:rsid w:val="00D239B9"/>
    <w:rsid w:val="00D4663F"/>
    <w:rsid w:val="00D550A3"/>
    <w:rsid w:val="00D66E90"/>
    <w:rsid w:val="00D95E01"/>
    <w:rsid w:val="00E125E0"/>
    <w:rsid w:val="00E81AF8"/>
    <w:rsid w:val="00E82E71"/>
    <w:rsid w:val="00EA7157"/>
    <w:rsid w:val="00F019D9"/>
    <w:rsid w:val="00FD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07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7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7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blevensf</dc:creator>
  <cp:lastModifiedBy>Natalie Aviles</cp:lastModifiedBy>
  <cp:revision>2</cp:revision>
  <cp:lastPrinted>2013-10-04T16:48:00Z</cp:lastPrinted>
  <dcterms:created xsi:type="dcterms:W3CDTF">2013-10-04T16:50:00Z</dcterms:created>
  <dcterms:modified xsi:type="dcterms:W3CDTF">2013-10-04T16:50:00Z</dcterms:modified>
</cp:coreProperties>
</file>